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DC" w:rsidRPr="00187F66" w:rsidRDefault="00B63DDC" w:rsidP="00B63DDC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bookmarkStart w:id="0" w:name="_GoBack"/>
      <w:bookmarkEnd w:id="0"/>
      <w:r w:rsidRPr="00187F66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ANEXO N° 1</w:t>
      </w:r>
    </w:p>
    <w:p w:rsidR="00B63DDC" w:rsidRPr="00187F66" w:rsidRDefault="00B63DDC" w:rsidP="00B63DDC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FICHA DE POSTULACIÓN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ANTECEDENTES DEL/A POSTULANTE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B63DDC" w:rsidRPr="00187F66" w:rsidTr="00140580">
        <w:tc>
          <w:tcPr>
            <w:tcW w:w="2445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Materno</w:t>
            </w:r>
          </w:p>
        </w:tc>
      </w:tr>
      <w:tr w:rsidR="00B63DDC" w:rsidRPr="00187F66" w:rsidTr="00140580">
        <w:tc>
          <w:tcPr>
            <w:tcW w:w="2445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Correo Electrónico Autorizado para el presente Concurso</w:t>
            </w:r>
          </w:p>
        </w:tc>
      </w:tr>
      <w:tr w:rsidR="00B63DDC" w:rsidRPr="00187F66" w:rsidTr="0014058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Otros Teléfonos Contacto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shd w:val="clear" w:color="auto" w:fill="auto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B63DDC" w:rsidRPr="00187F66" w:rsidTr="00140580">
        <w:trPr>
          <w:trHeight w:val="468"/>
        </w:trPr>
        <w:tc>
          <w:tcPr>
            <w:tcW w:w="5000" w:type="pct"/>
            <w:vAlign w:val="center"/>
          </w:tcPr>
          <w:p w:rsidR="00B63DDC" w:rsidRPr="00187F66" w:rsidRDefault="00B63DDC" w:rsidP="00140580">
            <w:pPr>
              <w:rPr>
                <w:rFonts w:ascii="Calibri" w:hAnsi="Calibri" w:cs="Calibri"/>
                <w:b/>
              </w:rPr>
            </w:pPr>
          </w:p>
          <w:p w:rsidR="00B63DDC" w:rsidRPr="00187F66" w:rsidRDefault="00B63DDC" w:rsidP="001405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7F66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B63DDC" w:rsidRPr="00187F66" w:rsidRDefault="00B63DDC" w:rsidP="001405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63DDC" w:rsidRPr="00187F66" w:rsidRDefault="00B63DDC" w:rsidP="001405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7F66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B63DDC" w:rsidRPr="00187F66" w:rsidRDefault="00B63DDC" w:rsidP="00140580">
            <w:pPr>
              <w:rPr>
                <w:rFonts w:ascii="Calibri" w:hAnsi="Calibri" w:cs="Calibri"/>
                <w:b/>
              </w:rPr>
            </w:pPr>
          </w:p>
        </w:tc>
      </w:tr>
      <w:tr w:rsidR="00B63DDC" w:rsidRPr="00187F66" w:rsidTr="00140580">
        <w:trPr>
          <w:trHeight w:val="546"/>
        </w:trPr>
        <w:tc>
          <w:tcPr>
            <w:tcW w:w="5000" w:type="pct"/>
            <w:vAlign w:val="center"/>
          </w:tcPr>
          <w:p w:rsidR="00B63DDC" w:rsidRPr="00187F66" w:rsidRDefault="00B63DDC" w:rsidP="001405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  <w:sz w:val="2"/>
                <w:szCs w:val="22"/>
              </w:rPr>
            </w:pPr>
          </w:p>
          <w:p w:rsidR="00B63DDC" w:rsidRPr="00187F66" w:rsidRDefault="00B63DDC" w:rsidP="001405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7F66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187F6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187F66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187F66">
              <w:rPr>
                <w:rFonts w:ascii="Calibri" w:hAnsi="Calibri" w:cs="Calibri"/>
                <w:i/>
                <w:sz w:val="22"/>
                <w:szCs w:val="22"/>
              </w:rPr>
              <w:t>(CONSIDERANDO SÓLO LA CIUDAD QUE CONVOCA EL CARGO O REGIÓN METROPOLITANA: COPIAPÓ O SANTIAGO)</w:t>
            </w:r>
            <w:r w:rsidRPr="00187F66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</w:p>
          <w:p w:rsidR="00B63DDC" w:rsidRPr="00187F66" w:rsidRDefault="00B63DDC" w:rsidP="0014058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F66">
              <w:rPr>
                <w:rFonts w:ascii="Calibri" w:hAnsi="Calibri" w:cs="Calibri"/>
                <w:sz w:val="22"/>
                <w:szCs w:val="22"/>
              </w:rPr>
              <w:t>__________________________________________________________</w:t>
            </w:r>
          </w:p>
          <w:p w:rsidR="00B63DDC" w:rsidRPr="00187F66" w:rsidRDefault="00B63DDC" w:rsidP="001405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B63DDC" w:rsidRPr="00187F66" w:rsidTr="00140580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SEÑALE SI PRESENTA ALGUNA DISCAPACIDAD QUE LE PRODUZCA IMPEDIMENTO O DIFICULTAD EN LA        APLICACIÓN DE LOS INSTRUMENTOS DE SELECCIÓN QUE SE LE ADMINISTRARÁN</w:t>
            </w:r>
          </w:p>
        </w:tc>
      </w:tr>
      <w:tr w:rsidR="00B63DDC" w:rsidRPr="00187F66" w:rsidTr="00140580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SÍ </w:t>
            </w: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0B62DC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0B62DC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4846" w:type="dxa"/>
            <w:shd w:val="clear" w:color="auto" w:fill="auto"/>
            <w:vAlign w:val="center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NO </w:t>
            </w: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0B62DC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0B62DC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</w:tr>
      <w:tr w:rsidR="00B63DDC" w:rsidRPr="00187F66" w:rsidTr="00140580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187F66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Si la respuesta es sí,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La presente postulación implica mi aceptación íntegra de las Bases del presente Concurso, a las cuales me someto desde ya.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Declaro, asimismo, mi disponibilidad real para desempeñarme en la Institución que realiza esta convocatoria.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="Calibri" w:hAnsi="Calibri" w:cs="Calibri"/>
          <w:sz w:val="22"/>
          <w:szCs w:val="22"/>
        </w:rPr>
      </w:pPr>
      <w:r w:rsidRPr="00187F66">
        <w:rPr>
          <w:rFonts w:ascii="Calibri" w:hAnsi="Calibri" w:cs="Calibri"/>
          <w:sz w:val="22"/>
          <w:szCs w:val="22"/>
        </w:rPr>
        <w:lastRenderedPageBreak/>
        <w:t>La falsedad de lo declarado en los antecedentes presentados hará incurrir en las penas del artículo 210 del Código Penal.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________________________________________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Firma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Fecha: __________________________</w:t>
      </w:r>
    </w:p>
    <w:p w:rsidR="00B63DDC" w:rsidRPr="00187F66" w:rsidRDefault="00B63DDC" w:rsidP="00B63DDC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br/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ANEXO N° 2</w:t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CURRÍCULO VITAE RESUMIDO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Materno</w:t>
            </w:r>
          </w:p>
        </w:tc>
      </w:tr>
      <w:tr w:rsidR="00B63DDC" w:rsidRPr="00187F66" w:rsidTr="00140580"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Móvil</w:t>
            </w:r>
          </w:p>
        </w:tc>
      </w:tr>
      <w:tr w:rsidR="00B63DDC" w:rsidRPr="00187F66" w:rsidTr="00140580"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Correo Electrónico Autorizado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TITULOS PROFESIONAL(ES) Y O GRADOS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*Completar sólo si corresponde, indicando sólo aquellos con certificados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lastRenderedPageBreak/>
              <w:t>(indicar en número de semestres o trimestres)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 xml:space="preserve">ANTECEDENTES ACADÉMICOS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*(Indicar sólo aquellos con certificados, los demás no serán ponderados ni considerados)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63DDC" w:rsidRPr="00187F66" w:rsidTr="00140580">
        <w:tc>
          <w:tcPr>
            <w:tcW w:w="5000" w:type="pct"/>
            <w:gridSpan w:val="2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63DDC" w:rsidRPr="00187F66" w:rsidTr="00140580">
        <w:tc>
          <w:tcPr>
            <w:tcW w:w="5000" w:type="pct"/>
            <w:gridSpan w:val="2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63DDC" w:rsidRPr="00187F66" w:rsidTr="00140580">
        <w:trPr>
          <w:cantSplit/>
        </w:trPr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CAPACITACION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(Indicar sólo aquellos con certificados)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63DDC" w:rsidRPr="00187F66" w:rsidTr="00140580">
        <w:tc>
          <w:tcPr>
            <w:tcW w:w="5000" w:type="pct"/>
            <w:gridSpan w:val="3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63DDC" w:rsidRPr="00187F66" w:rsidTr="00140580">
        <w:tc>
          <w:tcPr>
            <w:tcW w:w="5000" w:type="pct"/>
            <w:gridSpan w:val="3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63DDC" w:rsidRPr="00187F66" w:rsidTr="00140580">
        <w:trPr>
          <w:cantSplit/>
        </w:trPr>
        <w:tc>
          <w:tcPr>
            <w:tcW w:w="166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ÚLTIMO CARGO DESARROLLADO O EN DESARROLLO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63DDC" w:rsidRPr="00187F66" w:rsidTr="00140580">
        <w:trPr>
          <w:cantSplit/>
        </w:trPr>
        <w:tc>
          <w:tcPr>
            <w:tcW w:w="170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TRAYECTORIA LABORAL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Además del anterior, indique sus últimos tres puestos de trabajo, si corresponde.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63DDC" w:rsidRPr="00187F66" w:rsidTr="00140580">
        <w:trPr>
          <w:cantSplit/>
        </w:trPr>
        <w:tc>
          <w:tcPr>
            <w:tcW w:w="170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63DDC" w:rsidRPr="00187F66" w:rsidTr="00140580">
        <w:trPr>
          <w:cantSplit/>
        </w:trPr>
        <w:tc>
          <w:tcPr>
            <w:tcW w:w="170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63DDC" w:rsidRPr="00187F66" w:rsidTr="00140580">
        <w:trPr>
          <w:cantSplit/>
        </w:trPr>
        <w:tc>
          <w:tcPr>
            <w:tcW w:w="170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63DDC" w:rsidRPr="00187F66" w:rsidTr="00140580"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63DDC" w:rsidRPr="00187F66" w:rsidTr="00140580">
        <w:trPr>
          <w:cantSplit/>
        </w:trPr>
        <w:tc>
          <w:tcPr>
            <w:tcW w:w="1706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187F66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63DDC" w:rsidRPr="00187F66" w:rsidTr="00140580">
        <w:trPr>
          <w:cantSplit/>
        </w:trPr>
        <w:tc>
          <w:tcPr>
            <w:tcW w:w="5000" w:type="pct"/>
            <w:gridSpan w:val="4"/>
          </w:tcPr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63DDC" w:rsidRPr="00187F66" w:rsidRDefault="00B63DDC" w:rsidP="00140580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br w:type="page"/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lastRenderedPageBreak/>
        <w:t>ANEXO N°3</w:t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Certificado que acredita cumplimiento de los requisitos 46 y 47 del DS 69/2004 (H), Reglamento sobre concursos del Estatuto Administrativo (Ley 18.834)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Es funcionario del _______________ (indicar nombre del Servicio), institución afecta al Estatuto Administrativo (Ley 18.834) y está contratado bajo la calidad jurídica de  ____________ (indicar si es planta, suplente  o a contrata) desde _____  (indicar fecha que tiene la calidad jurídica).</w:t>
      </w:r>
    </w:p>
    <w:p w:rsidR="00B63DDC" w:rsidRPr="00187F66" w:rsidRDefault="00B63DDC" w:rsidP="00B63DD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Fue calificado en lista N° 1 en el período calificatorio inmediatamente anterior.</w:t>
      </w:r>
    </w:p>
    <w:p w:rsidR="00B63DDC" w:rsidRPr="00187F66" w:rsidRDefault="00B63DDC" w:rsidP="00B63DD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Ha sido calificado durante los dos últimos períodos consecutivos.</w:t>
      </w:r>
    </w:p>
    <w:p w:rsidR="00B63DDC" w:rsidRPr="00187F66" w:rsidRDefault="00B63DDC" w:rsidP="00B63DD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censura, más de una vez, en los doce meses anteriores de producida la vacante a la que concursa. (indicar fecha de vacancia según publicación disponible en www.dpp.cl)</w:t>
      </w:r>
    </w:p>
    <w:p w:rsidR="00B63DDC" w:rsidRPr="00187F66" w:rsidRDefault="00B63DDC" w:rsidP="00B63DD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187F66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multa, en los doce meses anteriores de producida la vacante a la que concursa. (indicar fecha de vacancia según publicación disponible en www.dpp.cl)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t xml:space="preserve">Se extiende el presente certificado para postular al cargo de Jefe de Departamento de la Defensoría Penal Pública, convocatoria disponible en </w:t>
      </w:r>
      <w:hyperlink r:id="rId5" w:history="1">
        <w:r w:rsidRPr="00187F66">
          <w:rPr>
            <w:rStyle w:val="Hipervnculo"/>
            <w:rFonts w:asciiTheme="minorHAnsi" w:hAnsiTheme="minorHAnsi" w:cs="Calibri"/>
            <w:bCs/>
            <w:spacing w:val="-3"/>
            <w:sz w:val="21"/>
            <w:szCs w:val="21"/>
          </w:rPr>
          <w:t>www.dpp.cl</w:t>
        </w:r>
      </w:hyperlink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t xml:space="preserve">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t>NOMBRE</w:t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t>Cargo - Institución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Ciudad, Fecha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ANEXO N°4</w:t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DECLARACIÓN JURADA SIMPLE</w:t>
      </w:r>
    </w:p>
    <w:p w:rsidR="00B63DDC" w:rsidRPr="00187F66" w:rsidRDefault="00B63DDC" w:rsidP="00B63DDC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Postulante no se encuentra afecto a inhabilidades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Yo_________________________________________________________________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Cédula de Identidad N° ____________________________,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Declaro bajo juramento lo siguiente: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No estar afecto a las inhabilidades administrativas señaladas en el</w:t>
      </w:r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t xml:space="preserve"> artículo 54 del DFL N°1/19.653 de 2000 del Ministerio Secretaría General de la Presidencia, que fija el texto refundido, coordinado y </w:t>
      </w:r>
      <w:r w:rsidRPr="00187F66">
        <w:rPr>
          <w:rFonts w:asciiTheme="minorHAnsi" w:hAnsiTheme="minorHAnsi" w:cs="Calibri"/>
          <w:bCs/>
          <w:spacing w:val="-3"/>
          <w:sz w:val="21"/>
          <w:szCs w:val="21"/>
        </w:rPr>
        <w:lastRenderedPageBreak/>
        <w:t>sistematizado de la Ley N° 18.575, Orgánica Constitucional de Bases Generales de la Administración del Estado, a saber: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 xml:space="preserve">- Tener vigentes o suscribir, por sí o por terceros, contratos o cauciones ascendientes a 200 UTM o más, con el Servicio.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spacing w:val="-3"/>
          <w:sz w:val="21"/>
          <w:szCs w:val="21"/>
        </w:rPr>
        <w:t>- Hallarse condenado/a por crimen o simple delito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  <w:t>…………………………………………………………………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</w:t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       FIRMA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187F66">
        <w:rPr>
          <w:rFonts w:asciiTheme="minorHAnsi" w:hAnsiTheme="minorHAnsi" w:cs="Calibri"/>
          <w:b/>
          <w:spacing w:val="-3"/>
          <w:sz w:val="21"/>
          <w:szCs w:val="21"/>
        </w:rPr>
        <w:t>…………………………………………………………FECHA</w:t>
      </w: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63DDC" w:rsidRPr="00187F66" w:rsidRDefault="00B63DDC" w:rsidP="00B63DDC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CF789C" w:rsidRDefault="000B62DC"/>
    <w:sectPr w:rsidR="00CF789C" w:rsidSect="00B63DD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DC"/>
    <w:rsid w:val="000B62DC"/>
    <w:rsid w:val="009E3CE8"/>
    <w:rsid w:val="00B63DDC"/>
    <w:rsid w:val="00D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EB80B1-D2CE-4301-80F4-091C55D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B63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María Eugenia González Inostroza</cp:lastModifiedBy>
  <cp:revision>2</cp:revision>
  <dcterms:created xsi:type="dcterms:W3CDTF">2016-12-14T20:00:00Z</dcterms:created>
  <dcterms:modified xsi:type="dcterms:W3CDTF">2016-12-14T20:00:00Z</dcterms:modified>
</cp:coreProperties>
</file>